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     </w:t>
      </w:r>
      <w:r w:rsidRPr="00E31A3A">
        <w:rPr>
          <w:rFonts w:ascii="Calibri" w:hAnsi="Calibri" w:cs="Calibri"/>
          <w:b/>
          <w:noProof/>
          <w:sz w:val="28"/>
          <w:szCs w:val="22"/>
        </w:rPr>
        <w:drawing>
          <wp:inline distT="0" distB="0" distL="0" distR="0">
            <wp:extent cx="6114415" cy="1041400"/>
            <wp:effectExtent l="19050" t="0" r="635" b="0"/>
            <wp:docPr id="9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Al Dirigente Scolastico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Dell’IC Nichelino I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Via Moncenisio,24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FA4497">
        <w:rPr>
          <w:rFonts w:ascii="Arial" w:hAnsi="Arial" w:cs="Arial"/>
        </w:rPr>
        <w:t>10042 – Nichelino (To)</w:t>
      </w:r>
    </w:p>
    <w:p w:rsidR="0049606A" w:rsidRPr="00FA4497" w:rsidRDefault="0049606A" w:rsidP="0049606A">
      <w:pPr>
        <w:jc w:val="right"/>
        <w:rPr>
          <w:rFonts w:ascii="Arial" w:hAnsi="Arial" w:cs="Arial"/>
          <w:b/>
        </w:rPr>
      </w:pPr>
    </w:p>
    <w:p w:rsidR="0049606A" w:rsidRPr="00FA4497" w:rsidRDefault="0049606A" w:rsidP="0049606A">
      <w:pPr>
        <w:jc w:val="both"/>
        <w:rPr>
          <w:rFonts w:ascii="Arial" w:hAnsi="Arial" w:cs="Arial"/>
          <w:b/>
        </w:rPr>
      </w:pP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Il/La sottoscritto/a _____________________  nato/a </w:t>
      </w:r>
      <w:proofErr w:type="spellStart"/>
      <w:r w:rsidRPr="00FA4497">
        <w:rPr>
          <w:rFonts w:ascii="Arial" w:hAnsi="Arial" w:cs="Arial"/>
        </w:rPr>
        <w:t>a</w:t>
      </w:r>
      <w:proofErr w:type="spellEnd"/>
      <w:r w:rsidRPr="00FA4497">
        <w:rPr>
          <w:rFonts w:ascii="Arial" w:hAnsi="Arial" w:cs="Arial"/>
        </w:rPr>
        <w:t xml:space="preserve"> ___________________  il _____________</w:t>
      </w:r>
      <w:r w:rsidR="00FA4497">
        <w:rPr>
          <w:rFonts w:ascii="Arial" w:hAnsi="Arial" w:cs="Arial"/>
        </w:rPr>
        <w:t xml:space="preserve"> </w:t>
      </w:r>
      <w:r w:rsidRPr="00FA4497">
        <w:rPr>
          <w:rFonts w:ascii="Arial" w:hAnsi="Arial" w:cs="Arial"/>
        </w:rPr>
        <w:t>e residente a______________________________________________ in relazione all’incarico</w:t>
      </w:r>
      <w:r w:rsidR="00FA4497">
        <w:rPr>
          <w:rFonts w:ascii="Arial" w:hAnsi="Arial" w:cs="Arial"/>
        </w:rPr>
        <w:t xml:space="preserve"> di</w:t>
      </w:r>
      <w:r w:rsidRPr="00FA4497">
        <w:rPr>
          <w:rFonts w:ascii="Arial" w:hAnsi="Arial" w:cs="Arial"/>
        </w:rPr>
        <w:t xml:space="preserve"> </w:t>
      </w:r>
      <w:r w:rsidR="006A06DA">
        <w:rPr>
          <w:rFonts w:ascii="Arial" w:hAnsi="Arial" w:cs="Arial"/>
          <w:i/>
        </w:rPr>
        <w:t>FIGURA DI SUPPORTO AL RUP</w:t>
      </w:r>
      <w:bookmarkStart w:id="0" w:name="_GoBack"/>
      <w:bookmarkEnd w:id="0"/>
      <w:r w:rsidRPr="00FA4497">
        <w:rPr>
          <w:rFonts w:ascii="Arial" w:hAnsi="Arial" w:cs="Arial"/>
          <w:i/>
        </w:rPr>
        <w:t xml:space="preserve"> nell’ambito del PROGETTO</w:t>
      </w:r>
      <w:r w:rsidRPr="00FA4497">
        <w:rPr>
          <w:rFonts w:ascii="Arial" w:hAnsi="Arial" w:cs="Arial"/>
          <w:i/>
          <w:color w:val="FF0000"/>
        </w:rPr>
        <w:t xml:space="preserve"> </w:t>
      </w:r>
      <w:r w:rsidR="00E31A3A" w:rsidRPr="00FA4497">
        <w:rPr>
          <w:rFonts w:ascii="Arial" w:hAnsi="Arial" w:cs="Arial"/>
          <w:b/>
        </w:rPr>
        <w:t xml:space="preserve">13.1.1A-FESRPON-PI-2021-101, </w:t>
      </w:r>
      <w:r w:rsidRPr="00FA4497">
        <w:rPr>
          <w:rFonts w:ascii="Arial" w:hAnsi="Arial" w:cs="Arial"/>
        </w:rPr>
        <w:t>consapevole delle 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  <w:b/>
        </w:rPr>
        <w:t>DICHIARA</w:t>
      </w:r>
    </w:p>
    <w:p w:rsidR="0049606A" w:rsidRPr="00FA4497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L’insussistenza nei propri confronti delle cause di incompatibilità e </w:t>
      </w:r>
      <w:proofErr w:type="spellStart"/>
      <w:r w:rsidRPr="00FA4497">
        <w:rPr>
          <w:rFonts w:ascii="Arial" w:hAnsi="Arial" w:cs="Arial"/>
        </w:rPr>
        <w:t>inconferibilità</w:t>
      </w:r>
      <w:proofErr w:type="spellEnd"/>
      <w:r w:rsidRPr="00FA4497">
        <w:rPr>
          <w:rFonts w:ascii="Arial" w:hAnsi="Arial" w:cs="Arial"/>
        </w:rPr>
        <w:t xml:space="preserve"> a svolgere l’incarico indicato previste dal D.lgs. 39/2013 recante “</w:t>
      </w:r>
      <w:r w:rsidRPr="00FA4497">
        <w:rPr>
          <w:rFonts w:ascii="Arial" w:hAnsi="Arial" w:cs="Arial"/>
          <w:i/>
        </w:rPr>
        <w:t xml:space="preserve">Disposizioni in materia di </w:t>
      </w:r>
      <w:proofErr w:type="spellStart"/>
      <w:r w:rsidRPr="00FA4497">
        <w:rPr>
          <w:rFonts w:ascii="Arial" w:hAnsi="Arial" w:cs="Arial"/>
          <w:i/>
        </w:rPr>
        <w:t>inconferibilità</w:t>
      </w:r>
      <w:proofErr w:type="spellEnd"/>
      <w:r w:rsidRPr="00FA4497">
        <w:rPr>
          <w:rFonts w:ascii="Arial" w:hAnsi="Arial" w:cs="Arial"/>
          <w:i/>
        </w:rPr>
        <w:t xml:space="preserve"> e incompatibilità di incarichi presso le pubbliche amministrazioni e gli enti privati di controllo pubblico, a norma dell’art. </w:t>
      </w:r>
      <w:proofErr w:type="gramStart"/>
      <w:r w:rsidRPr="00FA4497">
        <w:rPr>
          <w:rFonts w:ascii="Arial" w:hAnsi="Arial" w:cs="Arial"/>
          <w:i/>
        </w:rPr>
        <w:t>1 ,</w:t>
      </w:r>
      <w:proofErr w:type="gramEnd"/>
      <w:r w:rsidRPr="00FA4497">
        <w:rPr>
          <w:rFonts w:ascii="Arial" w:hAnsi="Arial" w:cs="Arial"/>
          <w:i/>
        </w:rPr>
        <w:t xml:space="preserve"> c.49 e 50 della L.190/2012</w:t>
      </w:r>
      <w:r w:rsidRPr="00FA4497">
        <w:rPr>
          <w:rFonts w:ascii="Arial" w:hAnsi="Arial" w:cs="Arial"/>
        </w:rPr>
        <w:t>”.</w:t>
      </w:r>
    </w:p>
    <w:p w:rsidR="0049606A" w:rsidRPr="00FA4497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jc w:val="both"/>
        <w:rPr>
          <w:rFonts w:ascii="Arial" w:hAnsi="Arial" w:cs="Arial"/>
        </w:rPr>
      </w:pPr>
      <w:bookmarkStart w:id="1" w:name="_Hlk85645514"/>
      <w:r w:rsidRPr="00FA4497">
        <w:rPr>
          <w:rFonts w:ascii="Arial" w:hAnsi="Arial" w:cs="Arial"/>
        </w:rPr>
        <w:t>__________________, ___/___/_________</w:t>
      </w:r>
      <w:bookmarkEnd w:id="1"/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  <w:r w:rsidRPr="00FA4497">
        <w:rPr>
          <w:rFonts w:ascii="Arial" w:hAnsi="Arial" w:cs="Arial"/>
        </w:rPr>
        <w:t>Firma</w:t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</w:rPr>
        <w:t>___________________________</w:t>
      </w:r>
    </w:p>
    <w:p w:rsidR="0049606A" w:rsidRPr="00FA4497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Arial" w:hAnsi="Arial" w:cs="Arial"/>
          <w:iCs/>
        </w:rPr>
      </w:pPr>
    </w:p>
    <w:p w:rsidR="00CF2580" w:rsidRPr="00FA4497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ind w:right="422"/>
        <w:jc w:val="both"/>
        <w:rPr>
          <w:rFonts w:ascii="Arial" w:hAnsi="Arial" w:cs="Arial"/>
        </w:rPr>
      </w:pPr>
    </w:p>
    <w:sectPr w:rsidR="00EE777C" w:rsidRPr="00FA4497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06DA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8C1FA5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51EC4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C6FF6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4497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33369C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CB84F-B36F-43D5-A28C-0090DA0F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0</TotalTime>
  <Pages>1</Pages>
  <Words>159</Words>
  <Characters>992</Characters>
  <Application>Microsoft Office Word</Application>
  <DocSecurity>0</DocSecurity>
  <Lines>22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3</cp:revision>
  <cp:lastPrinted>2020-05-11T09:29:00Z</cp:lastPrinted>
  <dcterms:created xsi:type="dcterms:W3CDTF">2022-01-26T12:35:00Z</dcterms:created>
  <dcterms:modified xsi:type="dcterms:W3CDTF">2022-01-26T12:35:00Z</dcterms:modified>
</cp:coreProperties>
</file>